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834" w:rsidRDefault="00F87834" w:rsidP="00F87834">
      <w:pPr>
        <w:ind w:right="-365"/>
      </w:pPr>
    </w:p>
    <w:tbl>
      <w:tblPr>
        <w:tblpPr w:leftFromText="180" w:rightFromText="180" w:vertAnchor="page" w:horzAnchor="margin" w:tblpY="1304"/>
        <w:tblW w:w="0" w:type="auto"/>
        <w:tblLayout w:type="fixed"/>
        <w:tblLook w:val="0000" w:firstRow="0" w:lastRow="0" w:firstColumn="0" w:lastColumn="0" w:noHBand="0" w:noVBand="0"/>
      </w:tblPr>
      <w:tblGrid>
        <w:gridCol w:w="1863"/>
        <w:gridCol w:w="3315"/>
      </w:tblGrid>
      <w:tr w:rsidR="00F87834" w:rsidTr="00560707">
        <w:trPr>
          <w:cantSplit/>
          <w:trHeight w:hRule="exact" w:val="1781"/>
        </w:trPr>
        <w:tc>
          <w:tcPr>
            <w:tcW w:w="1863" w:type="dxa"/>
          </w:tcPr>
          <w:p w:rsidR="00F87834" w:rsidRDefault="00F87834" w:rsidP="00560707">
            <w:pPr>
              <w:pStyle w:val="a6"/>
              <w:snapToGrid w:val="0"/>
              <w:spacing w:before="0" w:after="0" w:line="100" w:lineRule="atLeast"/>
              <w:ind w:right="-365"/>
              <w:rPr>
                <w:rFonts w:ascii="Tahoma" w:hAnsi="Tahoma" w:cs="Tahoma"/>
                <w:color w:val="000000"/>
                <w:spacing w:val="0"/>
                <w:sz w:val="16"/>
                <w:szCs w:val="28"/>
              </w:rPr>
            </w:pPr>
          </w:p>
        </w:tc>
        <w:tc>
          <w:tcPr>
            <w:tcW w:w="3315" w:type="dxa"/>
          </w:tcPr>
          <w:p w:rsidR="00F87834" w:rsidRDefault="00F87834" w:rsidP="00560707">
            <w:pPr>
              <w:pStyle w:val="a6"/>
              <w:snapToGrid w:val="0"/>
              <w:spacing w:before="0" w:after="0" w:line="100" w:lineRule="atLeast"/>
              <w:ind w:right="-365"/>
              <w:jc w:val="both"/>
              <w:rPr>
                <w:rFonts w:ascii="Tahoma" w:hAnsi="Tahoma" w:cs="Tahoma"/>
                <w:color w:val="000000"/>
                <w:spacing w:val="0"/>
                <w:sz w:val="16"/>
                <w:szCs w:val="28"/>
              </w:rPr>
            </w:pPr>
          </w:p>
          <w:p w:rsidR="00F87834" w:rsidRDefault="00F87834" w:rsidP="00560707">
            <w:pPr>
              <w:pStyle w:val="a6"/>
              <w:spacing w:before="0" w:after="0" w:line="100" w:lineRule="atLeast"/>
              <w:ind w:right="-365"/>
              <w:jc w:val="both"/>
              <w:rPr>
                <w:rFonts w:ascii="Tahoma" w:hAnsi="Tahoma" w:cs="Tahoma"/>
                <w:color w:val="000000"/>
                <w:spacing w:val="0"/>
                <w:sz w:val="16"/>
                <w:szCs w:val="28"/>
              </w:rPr>
            </w:pPr>
          </w:p>
          <w:p w:rsidR="00F87834" w:rsidRDefault="00F87834" w:rsidP="003D4DA0">
            <w:pPr>
              <w:pStyle w:val="a6"/>
              <w:spacing w:before="0" w:after="60" w:line="0" w:lineRule="atLeast"/>
              <w:jc w:val="both"/>
              <w:rPr>
                <w:rFonts w:ascii="Tahoma" w:hAnsi="Tahoma" w:cs="Tahoma"/>
                <w:color w:val="000000"/>
                <w:spacing w:val="0"/>
                <w:sz w:val="16"/>
                <w:szCs w:val="28"/>
              </w:rPr>
            </w:pPr>
          </w:p>
        </w:tc>
      </w:tr>
      <w:tr w:rsidR="00F87834" w:rsidTr="00560707">
        <w:trPr>
          <w:cantSplit/>
          <w:trHeight w:val="1281"/>
        </w:trPr>
        <w:tc>
          <w:tcPr>
            <w:tcW w:w="5178" w:type="dxa"/>
            <w:gridSpan w:val="2"/>
          </w:tcPr>
          <w:p w:rsidR="00F87834" w:rsidRDefault="00F87834" w:rsidP="00560707">
            <w:pPr>
              <w:pStyle w:val="a6"/>
              <w:spacing w:before="0" w:after="0" w:line="0" w:lineRule="atLeast"/>
              <w:ind w:right="-365"/>
              <w:rPr>
                <w:rFonts w:ascii="Arial" w:hAnsi="Arial" w:cs="Arial"/>
                <w:color w:val="7E0F0B"/>
                <w:spacing w:val="0"/>
                <w:sz w:val="18"/>
                <w:szCs w:val="28"/>
              </w:rPr>
            </w:pPr>
          </w:p>
        </w:tc>
      </w:tr>
    </w:tbl>
    <w:p w:rsidR="00F87834" w:rsidRDefault="00F87834" w:rsidP="00F87834">
      <w:pPr>
        <w:pStyle w:val="a3"/>
        <w:ind w:left="-900" w:right="-365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Опросный лист</w:t>
      </w:r>
    </w:p>
    <w:p w:rsidR="00F87834" w:rsidRDefault="00F87834" w:rsidP="00F87834">
      <w:pPr>
        <w:pStyle w:val="a3"/>
        <w:ind w:left="-900" w:right="-365"/>
        <w:jc w:val="center"/>
        <w:rPr>
          <w:b/>
          <w:bCs/>
          <w:sz w:val="16"/>
          <w:szCs w:val="16"/>
          <w:u w:val="single"/>
        </w:rPr>
      </w:pPr>
    </w:p>
    <w:p w:rsidR="00F87834" w:rsidRDefault="00F87834" w:rsidP="00F87834">
      <w:pPr>
        <w:pStyle w:val="a3"/>
        <w:ind w:left="-900" w:right="-365"/>
        <w:jc w:val="center"/>
      </w:pPr>
      <w:r>
        <w:t xml:space="preserve">Измерительные трансформаторы тока типа </w:t>
      </w:r>
    </w:p>
    <w:p w:rsidR="00F87834" w:rsidRDefault="00F87834" w:rsidP="00F87834">
      <w:pPr>
        <w:pStyle w:val="a3"/>
        <w:ind w:left="-900" w:right="-365"/>
        <w:jc w:val="center"/>
        <w:rPr>
          <w:b/>
          <w:bCs/>
        </w:rPr>
      </w:pPr>
      <w:r>
        <w:rPr>
          <w:b/>
          <w:bCs/>
        </w:rPr>
        <w:t xml:space="preserve">ТЛК-10, ТПК-10, ТЛМ-10, ТПЛ-10с, </w:t>
      </w:r>
    </w:p>
    <w:p w:rsidR="004429CC" w:rsidRDefault="00F87834" w:rsidP="00F87834">
      <w:pPr>
        <w:pStyle w:val="a3"/>
        <w:ind w:left="-900" w:right="-365"/>
        <w:jc w:val="center"/>
        <w:rPr>
          <w:b/>
          <w:bCs/>
        </w:rPr>
      </w:pPr>
      <w:r>
        <w:rPr>
          <w:b/>
          <w:bCs/>
        </w:rPr>
        <w:t>ТШЛП-10, ТВЛМ-(6)10, ТВК-10</w:t>
      </w:r>
      <w:r w:rsidR="004429CC">
        <w:rPr>
          <w:b/>
          <w:bCs/>
        </w:rPr>
        <w:t>.</w:t>
      </w:r>
    </w:p>
    <w:p w:rsidR="00F87834" w:rsidRPr="004429CC" w:rsidRDefault="00F87834" w:rsidP="00F87834">
      <w:pPr>
        <w:pStyle w:val="a3"/>
        <w:ind w:left="-900" w:right="-365"/>
        <w:jc w:val="center"/>
        <w:rPr>
          <w:b/>
          <w:bCs/>
        </w:rPr>
      </w:pPr>
      <w:r>
        <w:rPr>
          <w:b/>
          <w:bCs/>
        </w:rPr>
        <w:t xml:space="preserve">  </w:t>
      </w:r>
      <w:r w:rsidR="004429CC">
        <w:rPr>
          <w:b/>
          <w:bCs/>
          <w:lang w:val="en-US"/>
        </w:rPr>
        <w:t>Email</w:t>
      </w:r>
      <w:r w:rsidR="004429CC" w:rsidRPr="004429CC">
        <w:rPr>
          <w:b/>
          <w:bCs/>
        </w:rPr>
        <w:t xml:space="preserve">: </w:t>
      </w:r>
      <w:hyperlink r:id="rId5" w:history="1">
        <w:r w:rsidR="004429CC" w:rsidRPr="00034A91">
          <w:rPr>
            <w:rStyle w:val="a5"/>
            <w:b/>
            <w:bCs/>
          </w:rPr>
          <w:t>samaratransformer@mail.ru</w:t>
        </w:r>
      </w:hyperlink>
    </w:p>
    <w:p w:rsidR="004429CC" w:rsidRPr="004429CC" w:rsidRDefault="004429CC" w:rsidP="00F87834">
      <w:pPr>
        <w:pStyle w:val="a3"/>
        <w:ind w:left="-900" w:right="-365"/>
        <w:jc w:val="center"/>
        <w:rPr>
          <w:b/>
          <w:bCs/>
          <w:lang w:val="en-US"/>
        </w:rPr>
      </w:pPr>
      <w:r>
        <w:rPr>
          <w:b/>
          <w:bCs/>
        </w:rPr>
        <w:t>Тел./факс</w:t>
      </w:r>
      <w:r>
        <w:rPr>
          <w:b/>
          <w:bCs/>
          <w:lang w:val="en-US"/>
        </w:rPr>
        <w:t>: (846) 302-91-31.</w:t>
      </w:r>
    </w:p>
    <w:p w:rsidR="00F87834" w:rsidRDefault="00F87834" w:rsidP="00F87834">
      <w:pPr>
        <w:pStyle w:val="a3"/>
        <w:ind w:left="-900" w:right="-365"/>
        <w:jc w:val="right"/>
      </w:pPr>
    </w:p>
    <w:p w:rsidR="00F87834" w:rsidRDefault="00F87834" w:rsidP="00F87834">
      <w:pPr>
        <w:ind w:left="-285" w:right="-365"/>
      </w:pPr>
    </w:p>
    <w:p w:rsidR="00F87834" w:rsidRDefault="00F87834" w:rsidP="00F87834">
      <w:pPr>
        <w:ind w:left="-285" w:right="-365"/>
      </w:pPr>
    </w:p>
    <w:p w:rsidR="00F87834" w:rsidRDefault="00F87834" w:rsidP="00F87834">
      <w:pPr>
        <w:pStyle w:val="a3"/>
        <w:ind w:left="-285" w:right="-365"/>
        <w:jc w:val="both"/>
        <w:rPr>
          <w:b/>
          <w:bCs/>
        </w:rPr>
      </w:pPr>
      <w:r>
        <w:t xml:space="preserve">Заказчик </w:t>
      </w:r>
      <w:r>
        <w:rPr>
          <w:b/>
          <w:bCs/>
        </w:rPr>
        <w:t>_____________________________________________________________________________</w:t>
      </w:r>
    </w:p>
    <w:p w:rsidR="00F87834" w:rsidRDefault="00F87834" w:rsidP="00F87834">
      <w:pPr>
        <w:pStyle w:val="a3"/>
        <w:ind w:left="-285" w:right="-365"/>
        <w:jc w:val="center"/>
        <w:rPr>
          <w:sz w:val="20"/>
        </w:rPr>
      </w:pPr>
      <w:r>
        <w:rPr>
          <w:sz w:val="20"/>
        </w:rPr>
        <w:t>(наименование предприятия и его адрес)</w:t>
      </w:r>
    </w:p>
    <w:p w:rsidR="00F87834" w:rsidRDefault="00F87834" w:rsidP="00F87834">
      <w:pPr>
        <w:pStyle w:val="a3"/>
        <w:ind w:left="-285" w:right="-365"/>
      </w:pPr>
      <w:r>
        <w:t>Контактное лицо ____________________________________________    Тел. ____________________</w:t>
      </w:r>
    </w:p>
    <w:p w:rsidR="00F87834" w:rsidRDefault="00BE25B2" w:rsidP="00F87834">
      <w:pPr>
        <w:pStyle w:val="a3"/>
        <w:ind w:left="-285" w:right="-365"/>
      </w:pPr>
      <w:r>
        <w:pict>
          <v:rect id="_x0000_s1028" style="position:absolute;left:0;text-align:left;margin-left:208.05pt;margin-top:18.15pt;width:27pt;height:18pt;z-index:251662336"/>
        </w:pict>
      </w:r>
      <w:r>
        <w:pict>
          <v:rect id="_x0000_s1027" style="position:absolute;left:0;text-align:left;margin-left:51.3pt;margin-top:18.15pt;width:27pt;height:18pt;z-index:251661312"/>
        </w:pict>
      </w:r>
      <w:r w:rsidR="00F87834">
        <w:t xml:space="preserve">                              ____________________________________________  Факс. ____________________</w:t>
      </w:r>
    </w:p>
    <w:p w:rsidR="00F87834" w:rsidRDefault="00F87834" w:rsidP="00F87834">
      <w:pPr>
        <w:pStyle w:val="a3"/>
        <w:ind w:left="-285" w:right="-365"/>
        <w:jc w:val="both"/>
      </w:pPr>
      <w:r>
        <w:t xml:space="preserve">                                 - </w:t>
      </w:r>
      <w:r>
        <w:rPr>
          <w:i/>
          <w:iCs/>
        </w:rPr>
        <w:t>запрос</w:t>
      </w:r>
      <w:r>
        <w:t xml:space="preserve">                                      - </w:t>
      </w:r>
      <w:r>
        <w:rPr>
          <w:i/>
          <w:iCs/>
        </w:rPr>
        <w:t>заказ                                   Дата:      …………………</w:t>
      </w:r>
    </w:p>
    <w:p w:rsidR="00F87834" w:rsidRDefault="00F87834" w:rsidP="00F87834">
      <w:pPr>
        <w:pStyle w:val="a3"/>
        <w:ind w:left="-285" w:right="-365"/>
        <w:jc w:val="both"/>
        <w:rPr>
          <w:sz w:val="6"/>
          <w:szCs w:val="6"/>
        </w:rPr>
      </w:pPr>
    </w:p>
    <w:p w:rsidR="00F87834" w:rsidRDefault="00F87834" w:rsidP="00F87834">
      <w:pPr>
        <w:pStyle w:val="a3"/>
        <w:spacing w:after="0" w:line="20" w:lineRule="atLeast"/>
        <w:ind w:left="-285" w:right="-365"/>
        <w:jc w:val="both"/>
      </w:pPr>
      <w:r>
        <w:t>Количество: _________  шт.</w:t>
      </w:r>
    </w:p>
    <w:p w:rsidR="00F87834" w:rsidRDefault="00F87834" w:rsidP="00F87834">
      <w:pPr>
        <w:pStyle w:val="a3"/>
        <w:spacing w:after="0" w:line="20" w:lineRule="atLeast"/>
        <w:ind w:left="-285" w:right="-365"/>
        <w:jc w:val="both"/>
        <w:rPr>
          <w:sz w:val="12"/>
          <w:szCs w:val="12"/>
        </w:rPr>
      </w:pPr>
    </w:p>
    <w:tbl>
      <w:tblPr>
        <w:tblW w:w="10526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1448"/>
        <w:gridCol w:w="1305"/>
        <w:gridCol w:w="1305"/>
        <w:gridCol w:w="1248"/>
      </w:tblGrid>
      <w:tr w:rsidR="00F87834" w:rsidTr="00560707">
        <w:trPr>
          <w:trHeight w:val="45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34" w:rsidRDefault="00F87834" w:rsidP="00560707">
            <w:pPr>
              <w:pStyle w:val="a3"/>
              <w:spacing w:after="0" w:line="20" w:lineRule="atLeast"/>
              <w:ind w:left="108"/>
            </w:pPr>
            <w:r>
              <w:t xml:space="preserve">Тип трансформатора тока </w:t>
            </w:r>
            <w:r>
              <w:rPr>
                <w:i/>
                <w:sz w:val="20"/>
                <w:szCs w:val="20"/>
              </w:rPr>
              <w:t>(указать)</w:t>
            </w:r>
          </w:p>
        </w:tc>
        <w:tc>
          <w:tcPr>
            <w:tcW w:w="5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34" w:rsidRDefault="00F87834" w:rsidP="00560707">
            <w:pPr>
              <w:pStyle w:val="a3"/>
              <w:spacing w:after="0" w:line="20" w:lineRule="atLeast"/>
              <w:ind w:left="108"/>
              <w:jc w:val="center"/>
              <w:rPr>
                <w:b/>
              </w:rPr>
            </w:pPr>
            <w:r>
              <w:rPr>
                <w:b/>
                <w:bCs/>
              </w:rPr>
              <w:t>__________ - 10</w:t>
            </w:r>
          </w:p>
        </w:tc>
      </w:tr>
      <w:tr w:rsidR="00F87834" w:rsidTr="00560707">
        <w:trPr>
          <w:trHeight w:val="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34" w:rsidRDefault="00F87834" w:rsidP="00560707">
            <w:pPr>
              <w:pStyle w:val="a3"/>
              <w:spacing w:after="0" w:line="20" w:lineRule="atLeast"/>
              <w:ind w:left="108"/>
            </w:pPr>
            <w:r>
              <w:t xml:space="preserve">Исполнение </w:t>
            </w:r>
            <w:r>
              <w:rPr>
                <w:i/>
                <w:sz w:val="20"/>
                <w:szCs w:val="20"/>
              </w:rPr>
              <w:t>(для ТЛК, ТПК</w:t>
            </w:r>
            <w:proofErr w:type="gramStart"/>
            <w:r>
              <w:rPr>
                <w:i/>
                <w:sz w:val="20"/>
                <w:szCs w:val="20"/>
              </w:rPr>
              <w:t>,Т</w:t>
            </w:r>
            <w:proofErr w:type="gramEnd"/>
            <w:r>
              <w:rPr>
                <w:i/>
                <w:sz w:val="20"/>
                <w:szCs w:val="20"/>
              </w:rPr>
              <w:t>ШЛП)</w:t>
            </w:r>
          </w:p>
        </w:tc>
        <w:tc>
          <w:tcPr>
            <w:tcW w:w="5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34" w:rsidRDefault="00F87834" w:rsidP="00560707">
            <w:pPr>
              <w:pStyle w:val="a3"/>
              <w:spacing w:after="0" w:line="20" w:lineRule="atLeast"/>
              <w:ind w:left="108"/>
              <w:jc w:val="center"/>
              <w:rPr>
                <w:b/>
                <w:bCs/>
              </w:rPr>
            </w:pPr>
          </w:p>
        </w:tc>
      </w:tr>
      <w:tr w:rsidR="00F87834" w:rsidTr="00560707">
        <w:trPr>
          <w:trHeight w:val="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34" w:rsidRDefault="00F87834" w:rsidP="00560707">
            <w:pPr>
              <w:pStyle w:val="a3"/>
              <w:spacing w:after="0" w:line="20" w:lineRule="atLeast"/>
              <w:ind w:left="108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(Заполняется по числу вторичных обмоток)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34" w:rsidRDefault="00F87834" w:rsidP="00560707">
            <w:pPr>
              <w:pStyle w:val="a3"/>
              <w:spacing w:after="0" w:line="20" w:lineRule="atLeast"/>
              <w:ind w:left="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1-я обмотка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34" w:rsidRDefault="00F87834" w:rsidP="00560707">
            <w:pPr>
              <w:pStyle w:val="a3"/>
              <w:spacing w:after="0" w:line="20" w:lineRule="atLeast"/>
              <w:ind w:left="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2-я обмотка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34" w:rsidRDefault="00F87834" w:rsidP="00560707">
            <w:pPr>
              <w:pStyle w:val="a3"/>
              <w:spacing w:after="0" w:line="20" w:lineRule="atLeast"/>
              <w:ind w:left="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3-я обмотка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34" w:rsidRDefault="00F87834" w:rsidP="00560707">
            <w:pPr>
              <w:pStyle w:val="a3"/>
              <w:spacing w:after="0" w:line="20" w:lineRule="atLeast"/>
              <w:ind w:left="108" w:right="-7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4-я обмотка</w:t>
            </w:r>
          </w:p>
        </w:tc>
      </w:tr>
      <w:tr w:rsidR="00F87834" w:rsidTr="00560707">
        <w:trPr>
          <w:trHeight w:val="23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34" w:rsidRDefault="00F87834" w:rsidP="00560707">
            <w:pPr>
              <w:pStyle w:val="a3"/>
              <w:spacing w:after="0" w:line="20" w:lineRule="atLeast"/>
              <w:ind w:left="108"/>
              <w:jc w:val="both"/>
            </w:pPr>
            <w:r>
              <w:t>Номинальный первичный ток, А</w:t>
            </w:r>
          </w:p>
          <w:p w:rsidR="00F87834" w:rsidRDefault="00F87834" w:rsidP="00560707">
            <w:pPr>
              <w:pStyle w:val="a3"/>
              <w:spacing w:after="0" w:line="20" w:lineRule="atLeast"/>
              <w:ind w:left="108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(возможные значения: 5;10; 20; 30; 50; 75; 100; 150; 200; 300;</w:t>
            </w:r>
          </w:p>
          <w:p w:rsidR="00F87834" w:rsidRDefault="00F87834" w:rsidP="00560707">
            <w:pPr>
              <w:pStyle w:val="a3"/>
              <w:spacing w:after="0" w:line="20" w:lineRule="atLeast"/>
              <w:ind w:left="108"/>
              <w:jc w:val="both"/>
            </w:pPr>
            <w:r>
              <w:rPr>
                <w:i/>
                <w:sz w:val="18"/>
                <w:szCs w:val="18"/>
              </w:rPr>
              <w:t xml:space="preserve">                                                  </w:t>
            </w:r>
            <w:proofErr w:type="gramStart"/>
            <w:r>
              <w:rPr>
                <w:i/>
                <w:sz w:val="18"/>
                <w:szCs w:val="18"/>
              </w:rPr>
              <w:t>400; 600; 800; 1000; 1500; 2000)</w:t>
            </w:r>
            <w:proofErr w:type="gramEnd"/>
          </w:p>
        </w:tc>
        <w:tc>
          <w:tcPr>
            <w:tcW w:w="5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34" w:rsidRDefault="00F87834" w:rsidP="00560707">
            <w:pPr>
              <w:pStyle w:val="a3"/>
              <w:spacing w:after="0" w:line="20" w:lineRule="atLeast"/>
              <w:ind w:left="108"/>
              <w:jc w:val="center"/>
            </w:pPr>
          </w:p>
        </w:tc>
      </w:tr>
      <w:tr w:rsidR="00F87834" w:rsidTr="00560707">
        <w:trPr>
          <w:trHeight w:val="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34" w:rsidRDefault="00F87834" w:rsidP="00560707">
            <w:pPr>
              <w:pStyle w:val="a3"/>
              <w:spacing w:after="0" w:line="20" w:lineRule="atLeast"/>
              <w:ind w:left="108"/>
              <w:jc w:val="both"/>
            </w:pPr>
            <w:r>
              <w:t>Номинальный вторичный ток, А</w:t>
            </w:r>
          </w:p>
          <w:p w:rsidR="00F87834" w:rsidRDefault="00F87834" w:rsidP="00560707">
            <w:pPr>
              <w:pStyle w:val="a3"/>
              <w:spacing w:after="0" w:line="20" w:lineRule="atLeast"/>
            </w:pPr>
            <w:r>
              <w:rPr>
                <w:i/>
                <w:sz w:val="18"/>
                <w:szCs w:val="18"/>
              </w:rPr>
              <w:t xml:space="preserve">(возможные значения: 1; 5)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34" w:rsidRDefault="00F87834" w:rsidP="00560707">
            <w:pPr>
              <w:pStyle w:val="a3"/>
              <w:spacing w:after="0" w:line="20" w:lineRule="atLeast"/>
              <w:ind w:left="108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34" w:rsidRDefault="00F87834" w:rsidP="00560707">
            <w:pPr>
              <w:pStyle w:val="a3"/>
              <w:spacing w:after="0" w:line="20" w:lineRule="atLeast"/>
              <w:ind w:left="108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34" w:rsidRDefault="00F87834" w:rsidP="00560707">
            <w:pPr>
              <w:pStyle w:val="a3"/>
              <w:spacing w:after="0" w:line="20" w:lineRule="atLeast"/>
              <w:ind w:left="108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34" w:rsidRDefault="00F87834" w:rsidP="00560707">
            <w:pPr>
              <w:pStyle w:val="a3"/>
              <w:spacing w:after="0" w:line="20" w:lineRule="atLeast"/>
              <w:ind w:left="108"/>
              <w:jc w:val="center"/>
            </w:pPr>
          </w:p>
        </w:tc>
      </w:tr>
      <w:tr w:rsidR="00F87834" w:rsidTr="00560707">
        <w:trPr>
          <w:trHeight w:val="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34" w:rsidRDefault="00F87834" w:rsidP="00560707">
            <w:pPr>
              <w:pStyle w:val="a3"/>
              <w:spacing w:after="0" w:line="20" w:lineRule="atLeast"/>
              <w:ind w:left="108"/>
              <w:jc w:val="both"/>
            </w:pPr>
            <w:r>
              <w:t xml:space="preserve">Класс точности обмоток </w:t>
            </w:r>
          </w:p>
          <w:p w:rsidR="00F87834" w:rsidRDefault="00F87834" w:rsidP="00560707">
            <w:pPr>
              <w:pStyle w:val="a3"/>
              <w:spacing w:after="0" w:line="20" w:lineRule="atLeast"/>
              <w:ind w:left="108"/>
              <w:jc w:val="both"/>
              <w:rPr>
                <w:sz w:val="18"/>
                <w:szCs w:val="18"/>
              </w:rPr>
            </w:pPr>
            <w:r>
              <w:t xml:space="preserve">измерения </w:t>
            </w:r>
            <w:r>
              <w:rPr>
                <w:i/>
                <w:sz w:val="18"/>
                <w:szCs w:val="18"/>
              </w:rPr>
              <w:t>(возможные значения: 0,2</w:t>
            </w:r>
            <w:r>
              <w:rPr>
                <w:i/>
                <w:sz w:val="18"/>
                <w:szCs w:val="18"/>
                <w:lang w:val="en-US"/>
              </w:rPr>
              <w:t>S</w:t>
            </w:r>
            <w:r>
              <w:rPr>
                <w:i/>
                <w:sz w:val="18"/>
                <w:szCs w:val="18"/>
              </w:rPr>
              <w:t>; 0,2; 0,5</w:t>
            </w:r>
            <w:r>
              <w:rPr>
                <w:i/>
                <w:sz w:val="18"/>
                <w:szCs w:val="18"/>
                <w:lang w:val="en-US"/>
              </w:rPr>
              <w:t>S</w:t>
            </w:r>
            <w:r>
              <w:rPr>
                <w:i/>
                <w:sz w:val="18"/>
                <w:szCs w:val="18"/>
              </w:rPr>
              <w:t xml:space="preserve">; </w:t>
            </w:r>
            <w:r>
              <w:rPr>
                <w:b/>
                <w:sz w:val="18"/>
                <w:szCs w:val="18"/>
              </w:rPr>
              <w:t>0,5</w:t>
            </w:r>
            <w:r>
              <w:rPr>
                <w:i/>
                <w:sz w:val="18"/>
                <w:szCs w:val="18"/>
              </w:rPr>
              <w:t>)</w:t>
            </w:r>
          </w:p>
          <w:p w:rsidR="00F87834" w:rsidRDefault="00F87834" w:rsidP="00560707">
            <w:pPr>
              <w:pStyle w:val="a3"/>
              <w:spacing w:after="0" w:line="20" w:lineRule="atLeast"/>
              <w:ind w:left="108"/>
              <w:jc w:val="both"/>
            </w:pPr>
            <w:r>
              <w:t xml:space="preserve">защиты </w:t>
            </w:r>
            <w:r>
              <w:rPr>
                <w:i/>
                <w:sz w:val="18"/>
                <w:szCs w:val="18"/>
              </w:rPr>
              <w:t xml:space="preserve">(возможные значения: 5Р; </w:t>
            </w:r>
            <w:r>
              <w:rPr>
                <w:b/>
                <w:sz w:val="18"/>
                <w:szCs w:val="18"/>
              </w:rPr>
              <w:t>10Р</w:t>
            </w:r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34" w:rsidRDefault="00F87834" w:rsidP="00560707">
            <w:pPr>
              <w:pStyle w:val="a3"/>
              <w:spacing w:after="0" w:line="20" w:lineRule="atLeast"/>
              <w:ind w:left="108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34" w:rsidRDefault="00F87834" w:rsidP="00560707">
            <w:pPr>
              <w:pStyle w:val="a3"/>
              <w:spacing w:after="0" w:line="20" w:lineRule="atLeast"/>
              <w:ind w:left="108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34" w:rsidRDefault="00F87834" w:rsidP="00560707">
            <w:pPr>
              <w:pStyle w:val="a3"/>
              <w:spacing w:after="0" w:line="20" w:lineRule="atLeast"/>
              <w:ind w:left="108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34" w:rsidRDefault="00F87834" w:rsidP="00560707">
            <w:pPr>
              <w:pStyle w:val="a3"/>
              <w:spacing w:after="0" w:line="20" w:lineRule="atLeast"/>
              <w:ind w:left="108"/>
              <w:jc w:val="center"/>
            </w:pPr>
          </w:p>
        </w:tc>
      </w:tr>
      <w:tr w:rsidR="00F87834" w:rsidTr="00560707">
        <w:trPr>
          <w:trHeight w:val="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34" w:rsidRDefault="00F87834" w:rsidP="00560707">
            <w:pPr>
              <w:pStyle w:val="a3"/>
              <w:spacing w:after="0" w:line="20" w:lineRule="atLeast"/>
              <w:ind w:left="108"/>
              <w:jc w:val="both"/>
            </w:pPr>
            <w:r>
              <w:t>Номинальная вторичная нагрузка, ВА</w:t>
            </w:r>
          </w:p>
          <w:p w:rsidR="00F87834" w:rsidRDefault="00F87834" w:rsidP="00560707">
            <w:pPr>
              <w:pStyle w:val="a3"/>
              <w:spacing w:after="0" w:line="20" w:lineRule="atLeast"/>
              <w:ind w:left="108"/>
              <w:rPr>
                <w:i/>
              </w:rPr>
            </w:pPr>
            <w:r>
              <w:rPr>
                <w:i/>
                <w:sz w:val="18"/>
                <w:szCs w:val="18"/>
              </w:rPr>
              <w:t xml:space="preserve">(возможные значения: 5; </w:t>
            </w:r>
            <w:r>
              <w:rPr>
                <w:b/>
                <w:sz w:val="18"/>
                <w:szCs w:val="18"/>
              </w:rPr>
              <w:t>10; 15</w:t>
            </w:r>
            <w:r>
              <w:rPr>
                <w:i/>
                <w:sz w:val="18"/>
                <w:szCs w:val="18"/>
              </w:rPr>
              <w:t>; 20; 30)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34" w:rsidRDefault="00F87834" w:rsidP="00560707">
            <w:pPr>
              <w:pStyle w:val="a3"/>
              <w:spacing w:after="0" w:line="20" w:lineRule="atLeast"/>
              <w:ind w:left="108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34" w:rsidRDefault="00F87834" w:rsidP="00560707">
            <w:pPr>
              <w:pStyle w:val="a3"/>
              <w:spacing w:after="0" w:line="20" w:lineRule="atLeast"/>
              <w:ind w:left="108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34" w:rsidRDefault="00F87834" w:rsidP="00560707">
            <w:pPr>
              <w:pStyle w:val="a3"/>
              <w:spacing w:after="0" w:line="20" w:lineRule="atLeast"/>
              <w:ind w:left="108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34" w:rsidRDefault="00F87834" w:rsidP="00560707">
            <w:pPr>
              <w:pStyle w:val="a3"/>
              <w:spacing w:after="0" w:line="20" w:lineRule="atLeast"/>
              <w:ind w:left="108"/>
              <w:jc w:val="center"/>
            </w:pPr>
          </w:p>
        </w:tc>
      </w:tr>
      <w:tr w:rsidR="00F87834" w:rsidTr="00560707">
        <w:trPr>
          <w:trHeight w:val="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34" w:rsidRDefault="00F87834" w:rsidP="00560707">
            <w:pPr>
              <w:pStyle w:val="a3"/>
              <w:spacing w:after="0" w:line="20" w:lineRule="atLeast"/>
              <w:ind w:left="108"/>
              <w:jc w:val="both"/>
            </w:pPr>
            <w:r>
              <w:t>Коэффициент предельной кратности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</w:t>
            </w:r>
            <w:r>
              <w:rPr>
                <w:b/>
                <w:sz w:val="26"/>
                <w:szCs w:val="26"/>
                <w:vertAlign w:val="subscript"/>
              </w:rPr>
              <w:t>ном</w:t>
            </w:r>
            <w:proofErr w:type="spellEnd"/>
            <w:r>
              <w:t xml:space="preserve"> </w:t>
            </w:r>
          </w:p>
          <w:p w:rsidR="00F87834" w:rsidRDefault="00F87834" w:rsidP="00560707">
            <w:pPr>
              <w:pStyle w:val="a3"/>
              <w:spacing w:after="0" w:line="20" w:lineRule="atLeast"/>
              <w:ind w:left="10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(возможные значения </w:t>
            </w:r>
            <w:r>
              <w:rPr>
                <w:b/>
                <w:sz w:val="18"/>
                <w:szCs w:val="18"/>
              </w:rPr>
              <w:t>10</w:t>
            </w:r>
            <w:r>
              <w:rPr>
                <w:i/>
                <w:sz w:val="18"/>
                <w:szCs w:val="18"/>
              </w:rPr>
              <w:t xml:space="preserve">,15,20,30)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34" w:rsidRDefault="00F87834" w:rsidP="00560707">
            <w:pPr>
              <w:pStyle w:val="a3"/>
              <w:spacing w:after="0" w:line="20" w:lineRule="atLeast"/>
              <w:ind w:left="108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34" w:rsidRDefault="00F87834" w:rsidP="00560707">
            <w:pPr>
              <w:pStyle w:val="a3"/>
              <w:spacing w:after="0" w:line="20" w:lineRule="atLeast"/>
              <w:ind w:left="108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34" w:rsidRDefault="00F87834" w:rsidP="00560707">
            <w:pPr>
              <w:pStyle w:val="a3"/>
              <w:spacing w:after="0" w:line="20" w:lineRule="atLeast"/>
              <w:ind w:left="108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34" w:rsidRDefault="00F87834" w:rsidP="00560707">
            <w:pPr>
              <w:pStyle w:val="a3"/>
              <w:spacing w:after="0" w:line="20" w:lineRule="atLeast"/>
              <w:ind w:left="108"/>
              <w:jc w:val="center"/>
            </w:pPr>
          </w:p>
        </w:tc>
      </w:tr>
      <w:tr w:rsidR="00F87834" w:rsidTr="00560707">
        <w:trPr>
          <w:trHeight w:val="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34" w:rsidRDefault="00F87834" w:rsidP="00560707">
            <w:pPr>
              <w:pStyle w:val="a3"/>
              <w:spacing w:after="0" w:line="20" w:lineRule="atLeast"/>
              <w:ind w:left="108"/>
              <w:jc w:val="both"/>
              <w:rPr>
                <w:b/>
                <w:vertAlign w:val="subscript"/>
              </w:rPr>
            </w:pPr>
            <w:r>
              <w:t>Коэффициент безопасности приборов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</w:rPr>
              <w:t>К</w:t>
            </w:r>
            <w:r>
              <w:rPr>
                <w:b/>
                <w:sz w:val="22"/>
                <w:szCs w:val="22"/>
                <w:vertAlign w:val="subscript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vertAlign w:val="subscript"/>
              </w:rPr>
              <w:t>Бном</w:t>
            </w:r>
            <w:proofErr w:type="spellEnd"/>
            <w:r>
              <w:rPr>
                <w:b/>
                <w:sz w:val="22"/>
                <w:szCs w:val="22"/>
                <w:vertAlign w:val="subscript"/>
              </w:rPr>
              <w:t xml:space="preserve">  </w:t>
            </w:r>
          </w:p>
          <w:p w:rsidR="00F87834" w:rsidRDefault="00F87834" w:rsidP="00560707">
            <w:pPr>
              <w:pStyle w:val="a3"/>
              <w:spacing w:after="0" w:line="20" w:lineRule="atLeast"/>
              <w:ind w:left="108"/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i/>
                <w:sz w:val="18"/>
                <w:szCs w:val="18"/>
              </w:rPr>
              <w:t>(возможные значения 5,</w:t>
            </w:r>
            <w:r>
              <w:rPr>
                <w:b/>
                <w:sz w:val="18"/>
                <w:szCs w:val="18"/>
              </w:rPr>
              <w:t>10</w:t>
            </w:r>
            <w:r>
              <w:rPr>
                <w:i/>
                <w:sz w:val="18"/>
                <w:szCs w:val="18"/>
              </w:rPr>
              <w:t>,</w:t>
            </w:r>
            <w:r>
              <w:rPr>
                <w:b/>
                <w:i/>
                <w:sz w:val="18"/>
                <w:szCs w:val="18"/>
              </w:rPr>
              <w:t>15</w:t>
            </w:r>
            <w:r>
              <w:rPr>
                <w:i/>
                <w:sz w:val="18"/>
                <w:szCs w:val="18"/>
              </w:rPr>
              <w:t xml:space="preserve">)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34" w:rsidRDefault="00F87834" w:rsidP="00560707">
            <w:pPr>
              <w:pStyle w:val="a3"/>
              <w:spacing w:after="0" w:line="20" w:lineRule="atLeast"/>
              <w:ind w:left="108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34" w:rsidRDefault="00F87834" w:rsidP="00560707">
            <w:pPr>
              <w:pStyle w:val="a3"/>
              <w:spacing w:after="0" w:line="20" w:lineRule="atLeast"/>
              <w:ind w:left="108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34" w:rsidRDefault="00F87834" w:rsidP="00560707">
            <w:pPr>
              <w:pStyle w:val="a3"/>
              <w:spacing w:after="0" w:line="20" w:lineRule="atLeast"/>
              <w:ind w:left="108"/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34" w:rsidRDefault="00F87834" w:rsidP="00560707">
            <w:pPr>
              <w:pStyle w:val="a3"/>
              <w:spacing w:after="0" w:line="20" w:lineRule="atLeast"/>
              <w:ind w:left="108"/>
              <w:jc w:val="center"/>
            </w:pPr>
          </w:p>
        </w:tc>
      </w:tr>
    </w:tbl>
    <w:p w:rsidR="00F87834" w:rsidRDefault="00F87834" w:rsidP="00F87834">
      <w:pPr>
        <w:pStyle w:val="a3"/>
        <w:spacing w:after="0" w:line="20" w:lineRule="atLeast"/>
        <w:ind w:left="-285" w:right="-365"/>
        <w:jc w:val="both"/>
      </w:pPr>
      <w:r>
        <w:rPr>
          <w:sz w:val="16"/>
          <w:szCs w:val="16"/>
        </w:rPr>
        <w:t xml:space="preserve">        </w:t>
      </w:r>
      <w:r>
        <w:t>Климатическое исполнение______, категория размещения_____</w:t>
      </w:r>
    </w:p>
    <w:p w:rsidR="00F87834" w:rsidRDefault="00BE25B2" w:rsidP="00F87834">
      <w:pPr>
        <w:pStyle w:val="a3"/>
        <w:tabs>
          <w:tab w:val="left" w:pos="6840"/>
        </w:tabs>
        <w:spacing w:after="0" w:line="20" w:lineRule="atLeast"/>
        <w:ind w:left="-285" w:right="-365"/>
        <w:jc w:val="both"/>
      </w:pPr>
      <w:r>
        <w:pict>
          <v:line id="_x0000_s1026" style="position:absolute;left:0;text-align:left;z-index:251660288" from="135pt,3.15pt" to="135pt,3.15pt"/>
        </w:pict>
      </w:r>
      <w:r w:rsidR="00F87834">
        <w:t xml:space="preserve">     Ток односекундной (трёхсекундной</w:t>
      </w:r>
      <w:proofErr w:type="gramStart"/>
      <w:r w:rsidR="00F87834">
        <w:t>)т</w:t>
      </w:r>
      <w:proofErr w:type="gramEnd"/>
      <w:r w:rsidR="00F87834">
        <w:t>ермической стойкости, кА:    ______</w:t>
      </w:r>
    </w:p>
    <w:p w:rsidR="00F87834" w:rsidRDefault="00F87834" w:rsidP="00F87834">
      <w:pPr>
        <w:pStyle w:val="a3"/>
        <w:tabs>
          <w:tab w:val="left" w:pos="6840"/>
        </w:tabs>
        <w:spacing w:after="0" w:line="20" w:lineRule="atLeast"/>
        <w:ind w:left="-285" w:right="-365"/>
        <w:jc w:val="both"/>
      </w:pPr>
      <w:r>
        <w:t xml:space="preserve">      Ток электродинамической стойкости, кА:    ______</w:t>
      </w:r>
    </w:p>
    <w:p w:rsidR="00F87834" w:rsidRDefault="00F87834" w:rsidP="00F87834">
      <w:pPr>
        <w:pStyle w:val="a3"/>
        <w:tabs>
          <w:tab w:val="left" w:pos="6840"/>
        </w:tabs>
        <w:spacing w:after="0" w:line="20" w:lineRule="atLeast"/>
        <w:ind w:left="-285" w:right="-365"/>
        <w:jc w:val="both"/>
      </w:pPr>
      <w:r>
        <w:t xml:space="preserve">       Наличие защитной крышки_______</w:t>
      </w:r>
    </w:p>
    <w:p w:rsidR="00F87834" w:rsidRDefault="00F87834" w:rsidP="00F87834">
      <w:pPr>
        <w:pStyle w:val="a3"/>
        <w:tabs>
          <w:tab w:val="left" w:pos="6840"/>
        </w:tabs>
        <w:spacing w:after="0" w:line="20" w:lineRule="atLeast"/>
        <w:ind w:left="-285" w:right="-365"/>
        <w:jc w:val="both"/>
      </w:pPr>
      <w:r>
        <w:t xml:space="preserve">       Применение трансформаторов ТЛК для дифференциальной защиты______</w:t>
      </w:r>
    </w:p>
    <w:p w:rsidR="00F87834" w:rsidRDefault="00F87834" w:rsidP="00F87834">
      <w:pPr>
        <w:pStyle w:val="a3"/>
        <w:tabs>
          <w:tab w:val="left" w:pos="6840"/>
        </w:tabs>
        <w:ind w:left="-285" w:right="-365" w:firstLine="540"/>
        <w:jc w:val="both"/>
      </w:pPr>
      <w:r>
        <w:t>Возможные исполнения по заказу:</w:t>
      </w:r>
    </w:p>
    <w:p w:rsidR="00F87834" w:rsidRDefault="00F87834" w:rsidP="00F87834">
      <w:pPr>
        <w:pStyle w:val="a3"/>
        <w:tabs>
          <w:tab w:val="left" w:pos="6840"/>
        </w:tabs>
        <w:ind w:left="-285" w:right="-365" w:firstLine="540"/>
        <w:jc w:val="both"/>
        <w:rPr>
          <w:sz w:val="20"/>
          <w:szCs w:val="20"/>
        </w:rPr>
      </w:pPr>
      <w:r>
        <w:rPr>
          <w:sz w:val="20"/>
          <w:szCs w:val="20"/>
        </w:rPr>
        <w:t>- другие номинальные напряжения, частоты и требования к допустимой погрешности;</w:t>
      </w:r>
    </w:p>
    <w:p w:rsidR="00F87834" w:rsidRDefault="00F87834" w:rsidP="00F87834">
      <w:pPr>
        <w:pStyle w:val="a3"/>
        <w:tabs>
          <w:tab w:val="left" w:pos="6840"/>
        </w:tabs>
        <w:ind w:left="-285" w:right="-365" w:firstLine="540"/>
        <w:jc w:val="both"/>
        <w:rPr>
          <w:sz w:val="20"/>
          <w:szCs w:val="20"/>
        </w:rPr>
      </w:pPr>
      <w:r>
        <w:rPr>
          <w:sz w:val="20"/>
          <w:szCs w:val="20"/>
        </w:rPr>
        <w:t>- модификации исполнения первичного присоединения и кабельных выводов;</w:t>
      </w:r>
    </w:p>
    <w:p w:rsidR="00F87834" w:rsidRDefault="00F87834" w:rsidP="00F87834">
      <w:pPr>
        <w:pStyle w:val="a3"/>
        <w:tabs>
          <w:tab w:val="left" w:pos="6840"/>
        </w:tabs>
        <w:ind w:left="-285" w:right="-365" w:firstLine="540"/>
        <w:jc w:val="both"/>
        <w:rPr>
          <w:sz w:val="20"/>
          <w:szCs w:val="20"/>
        </w:rPr>
      </w:pPr>
      <w:r>
        <w:rPr>
          <w:sz w:val="20"/>
          <w:szCs w:val="20"/>
        </w:rPr>
        <w:t>- тропическое исполнение; - максимальное число вторичных обмоток  - 4</w:t>
      </w:r>
    </w:p>
    <w:p w:rsidR="00126859" w:rsidRPr="00BE25B2" w:rsidRDefault="00F87834" w:rsidP="00BE25B2">
      <w:pPr>
        <w:pStyle w:val="a3"/>
        <w:tabs>
          <w:tab w:val="left" w:pos="6840"/>
        </w:tabs>
        <w:ind w:left="-285" w:right="-365" w:firstLine="540"/>
        <w:jc w:val="both"/>
        <w:rPr>
          <w:sz w:val="12"/>
          <w:szCs w:val="12"/>
          <w:lang w:val="en-US"/>
        </w:rPr>
      </w:pPr>
      <w:r>
        <w:t>Доставка:                             - самовывоз</w:t>
      </w:r>
      <w:r w:rsidR="00BE25B2">
        <w:pict>
          <v:rect id="_x0000_s1030" style="position:absolute;left:0;text-align:left;margin-left:225.15pt;margin-top:10.3pt;width:27pt;height:18pt;z-index:251664384;mso-position-horizontal-relative:text;mso-position-vertical-relative:text"/>
        </w:pict>
      </w:r>
      <w:r w:rsidR="00BE25B2">
        <w:pict>
          <v:rect id="_x0000_s1029" style="position:absolute;left:0;text-align:left;margin-left:111.15pt;margin-top:10.3pt;width:27pt;height:18pt;z-index:251663360;mso-position-horizontal-relative:text;mso-position-vertical-relative:text"/>
        </w:pict>
      </w:r>
      <w:r>
        <w:t xml:space="preserve">               - поставщика.</w:t>
      </w:r>
      <w:bookmarkStart w:id="0" w:name="_GoBack"/>
      <w:bookmarkEnd w:id="0"/>
    </w:p>
    <w:sectPr w:rsidR="00126859" w:rsidRPr="00BE25B2" w:rsidSect="00F878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7834"/>
    <w:rsid w:val="00126859"/>
    <w:rsid w:val="003D4DA0"/>
    <w:rsid w:val="004429CC"/>
    <w:rsid w:val="004741A0"/>
    <w:rsid w:val="00BE25B2"/>
    <w:rsid w:val="00F8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78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8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F87834"/>
    <w:pPr>
      <w:spacing w:after="120"/>
    </w:pPr>
  </w:style>
  <w:style w:type="character" w:customStyle="1" w:styleId="a4">
    <w:name w:val="Основной текст Знак"/>
    <w:basedOn w:val="a0"/>
    <w:link w:val="a3"/>
    <w:rsid w:val="00F878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F87834"/>
    <w:rPr>
      <w:color w:val="0000FF"/>
      <w:u w:val="single"/>
    </w:rPr>
  </w:style>
  <w:style w:type="paragraph" w:customStyle="1" w:styleId="a6">
    <w:name w:val="Название документа"/>
    <w:basedOn w:val="a"/>
    <w:rsid w:val="00F87834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878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78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maratransforme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1824</Characters>
  <Application>Microsoft Office Word</Application>
  <DocSecurity>0</DocSecurity>
  <Lines>15</Lines>
  <Paragraphs>4</Paragraphs>
  <ScaleCrop>false</ScaleCrop>
  <Company>Grizli777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АСорокин</dc:creator>
  <cp:keywords/>
  <dc:description/>
  <cp:lastModifiedBy>Евгений</cp:lastModifiedBy>
  <cp:revision>6</cp:revision>
  <dcterms:created xsi:type="dcterms:W3CDTF">2011-08-01T12:00:00Z</dcterms:created>
  <dcterms:modified xsi:type="dcterms:W3CDTF">2014-04-03T04:49:00Z</dcterms:modified>
</cp:coreProperties>
</file>